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C5" w:rsidRPr="00837F40" w:rsidRDefault="003B57C5" w:rsidP="006939B1">
      <w:pPr>
        <w:spacing w:after="0"/>
        <w:ind w:hanging="142"/>
        <w:rPr>
          <w:b/>
          <w:sz w:val="24"/>
          <w:szCs w:val="24"/>
        </w:rPr>
      </w:pPr>
      <w:r w:rsidRPr="00837F40">
        <w:rPr>
          <w:b/>
          <w:sz w:val="24"/>
          <w:szCs w:val="24"/>
        </w:rPr>
        <w:t xml:space="preserve">Format </w:t>
      </w:r>
      <w:r w:rsidR="00D91FA6" w:rsidRPr="00837F40">
        <w:rPr>
          <w:b/>
          <w:sz w:val="24"/>
          <w:szCs w:val="24"/>
        </w:rPr>
        <w:t xml:space="preserve">for </w:t>
      </w:r>
      <w:r w:rsidRPr="00837F40">
        <w:rPr>
          <w:b/>
          <w:sz w:val="24"/>
          <w:szCs w:val="24"/>
        </w:rPr>
        <w:t xml:space="preserve">Annual Report </w:t>
      </w:r>
      <w:r w:rsidR="00214945" w:rsidRPr="00837F40">
        <w:rPr>
          <w:b/>
          <w:sz w:val="24"/>
          <w:szCs w:val="24"/>
        </w:rPr>
        <w:t xml:space="preserve">to </w:t>
      </w:r>
      <w:r w:rsidR="00603E87" w:rsidRPr="00837F40">
        <w:rPr>
          <w:b/>
          <w:sz w:val="24"/>
          <w:szCs w:val="24"/>
        </w:rPr>
        <w:t xml:space="preserve">be </w:t>
      </w:r>
      <w:r w:rsidR="00214945" w:rsidRPr="00837F40">
        <w:rPr>
          <w:b/>
          <w:sz w:val="24"/>
          <w:szCs w:val="24"/>
        </w:rPr>
        <w:t>submitted by Local Authority to the State Pollution Control Board</w:t>
      </w:r>
      <w:r w:rsidR="005410F3" w:rsidRPr="00837F40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2436"/>
        <w:gridCol w:w="541"/>
        <w:gridCol w:w="992"/>
        <w:gridCol w:w="1134"/>
        <w:gridCol w:w="426"/>
        <w:gridCol w:w="992"/>
        <w:gridCol w:w="142"/>
        <w:gridCol w:w="6"/>
        <w:gridCol w:w="1213"/>
      </w:tblGrid>
      <w:tr w:rsidR="0015538F" w:rsidRPr="00837F40" w:rsidTr="00D90904">
        <w:tc>
          <w:tcPr>
            <w:tcW w:w="675" w:type="dxa"/>
          </w:tcPr>
          <w:p w:rsidR="00603E87" w:rsidRPr="00837F40" w:rsidRDefault="00603E87" w:rsidP="0015538F">
            <w:pPr>
              <w:jc w:val="center"/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(i)</w:t>
            </w:r>
          </w:p>
        </w:tc>
        <w:tc>
          <w:tcPr>
            <w:tcW w:w="5103" w:type="dxa"/>
            <w:gridSpan w:val="5"/>
          </w:tcPr>
          <w:p w:rsidR="00603E87" w:rsidRPr="00837F40" w:rsidRDefault="00603E87" w:rsidP="00603E87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Name of the City or Town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38F" w:rsidRPr="00837F40" w:rsidTr="00D90904">
        <w:tc>
          <w:tcPr>
            <w:tcW w:w="675" w:type="dxa"/>
          </w:tcPr>
          <w:p w:rsidR="00603E87" w:rsidRPr="00837F40" w:rsidRDefault="00603E87" w:rsidP="0015538F">
            <w:pPr>
              <w:jc w:val="center"/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(ii)</w:t>
            </w:r>
          </w:p>
        </w:tc>
        <w:tc>
          <w:tcPr>
            <w:tcW w:w="5103" w:type="dxa"/>
            <w:gridSpan w:val="5"/>
          </w:tcPr>
          <w:p w:rsidR="00603E87" w:rsidRPr="00837F40" w:rsidRDefault="00603E87" w:rsidP="00603E87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Population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87" w:rsidRPr="00837F40" w:rsidTr="00D90904">
        <w:trPr>
          <w:trHeight w:val="527"/>
        </w:trPr>
        <w:tc>
          <w:tcPr>
            <w:tcW w:w="675" w:type="dxa"/>
            <w:vMerge w:val="restart"/>
          </w:tcPr>
          <w:p w:rsidR="00603E87" w:rsidRPr="00837F40" w:rsidRDefault="00603E87" w:rsidP="00603E87">
            <w:pPr>
              <w:jc w:val="center"/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(iii)</w:t>
            </w:r>
          </w:p>
        </w:tc>
        <w:tc>
          <w:tcPr>
            <w:tcW w:w="5103" w:type="dxa"/>
            <w:gridSpan w:val="5"/>
          </w:tcPr>
          <w:p w:rsidR="00603E87" w:rsidRPr="00837F40" w:rsidRDefault="00603E87" w:rsidP="00603E87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Name and address of local authority or competent authority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87" w:rsidRPr="00837F40" w:rsidTr="00D90904">
        <w:trPr>
          <w:trHeight w:val="53"/>
        </w:trPr>
        <w:tc>
          <w:tcPr>
            <w:tcW w:w="675" w:type="dxa"/>
            <w:vMerge/>
          </w:tcPr>
          <w:p w:rsidR="00603E87" w:rsidRPr="00837F40" w:rsidRDefault="00603E87" w:rsidP="0015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603E87" w:rsidRPr="00837F40" w:rsidRDefault="00603E87" w:rsidP="00603E87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Telephone No :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87" w:rsidRPr="00837F40" w:rsidTr="00D90904">
        <w:trPr>
          <w:trHeight w:val="56"/>
        </w:trPr>
        <w:tc>
          <w:tcPr>
            <w:tcW w:w="675" w:type="dxa"/>
            <w:vMerge/>
          </w:tcPr>
          <w:p w:rsidR="00603E87" w:rsidRPr="00837F40" w:rsidRDefault="00603E87" w:rsidP="0015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603E87" w:rsidRPr="00837F40" w:rsidRDefault="00603E87" w:rsidP="00603E87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Fax :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87" w:rsidRPr="00837F40" w:rsidTr="00D90904">
        <w:trPr>
          <w:trHeight w:val="56"/>
        </w:trPr>
        <w:tc>
          <w:tcPr>
            <w:tcW w:w="675" w:type="dxa"/>
            <w:vMerge/>
          </w:tcPr>
          <w:p w:rsidR="00603E87" w:rsidRPr="00837F40" w:rsidRDefault="00603E87" w:rsidP="0015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603E87" w:rsidRPr="00837F40" w:rsidRDefault="00603E87" w:rsidP="00E95E8F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Email ID :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87" w:rsidRPr="00837F40" w:rsidTr="00D90904">
        <w:trPr>
          <w:trHeight w:val="279"/>
        </w:trPr>
        <w:tc>
          <w:tcPr>
            <w:tcW w:w="675" w:type="dxa"/>
            <w:vMerge/>
          </w:tcPr>
          <w:p w:rsidR="00603E87" w:rsidRPr="00837F40" w:rsidRDefault="00603E87" w:rsidP="0015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603E87" w:rsidRPr="00837F40" w:rsidRDefault="00603E87" w:rsidP="00603E87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Website :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87" w:rsidRPr="00837F40" w:rsidTr="00D90904">
        <w:trPr>
          <w:trHeight w:val="279"/>
        </w:trPr>
        <w:tc>
          <w:tcPr>
            <w:tcW w:w="675" w:type="dxa"/>
          </w:tcPr>
          <w:p w:rsidR="00603E87" w:rsidRPr="00837F40" w:rsidRDefault="0015538F" w:rsidP="0015538F">
            <w:pPr>
              <w:jc w:val="center"/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(iv)</w:t>
            </w:r>
          </w:p>
        </w:tc>
        <w:tc>
          <w:tcPr>
            <w:tcW w:w="5103" w:type="dxa"/>
            <w:gridSpan w:val="5"/>
          </w:tcPr>
          <w:p w:rsidR="00603E87" w:rsidRPr="00837F40" w:rsidRDefault="00603E87" w:rsidP="00AC4A6D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 xml:space="preserve">Name of In-charge or Nodal Officer dealing with </w:t>
            </w:r>
            <w:r w:rsidR="00AC4A6D" w:rsidRPr="00837F40">
              <w:rPr>
                <w:sz w:val="24"/>
                <w:szCs w:val="24"/>
              </w:rPr>
              <w:t>C</w:t>
            </w:r>
            <w:r w:rsidRPr="00837F40">
              <w:rPr>
                <w:sz w:val="24"/>
                <w:szCs w:val="24"/>
              </w:rPr>
              <w:t xml:space="preserve">onstruction and </w:t>
            </w:r>
            <w:r w:rsidR="00AC4A6D" w:rsidRPr="00837F40">
              <w:rPr>
                <w:sz w:val="24"/>
                <w:szCs w:val="24"/>
              </w:rPr>
              <w:t>D</w:t>
            </w:r>
            <w:r w:rsidRPr="00837F40">
              <w:rPr>
                <w:sz w:val="24"/>
                <w:szCs w:val="24"/>
              </w:rPr>
              <w:t xml:space="preserve">emolition </w:t>
            </w:r>
            <w:r w:rsidR="00AC4A6D" w:rsidRPr="00837F40">
              <w:rPr>
                <w:sz w:val="24"/>
                <w:szCs w:val="24"/>
              </w:rPr>
              <w:t>W</w:t>
            </w:r>
            <w:r w:rsidRPr="00837F40">
              <w:rPr>
                <w:sz w:val="24"/>
                <w:szCs w:val="24"/>
              </w:rPr>
              <w:t xml:space="preserve">aste </w:t>
            </w:r>
            <w:r w:rsidR="00AC4A6D" w:rsidRPr="00837F40">
              <w:rPr>
                <w:sz w:val="24"/>
                <w:szCs w:val="24"/>
              </w:rPr>
              <w:t>M</w:t>
            </w:r>
            <w:r w:rsidRPr="00837F40">
              <w:rPr>
                <w:sz w:val="24"/>
                <w:szCs w:val="24"/>
              </w:rPr>
              <w:t>anagement with designation</w:t>
            </w:r>
          </w:p>
        </w:tc>
        <w:tc>
          <w:tcPr>
            <w:tcW w:w="3913" w:type="dxa"/>
            <w:gridSpan w:val="6"/>
          </w:tcPr>
          <w:p w:rsidR="00603E87" w:rsidRPr="00837F40" w:rsidRDefault="00603E87" w:rsidP="005410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0904" w:rsidRPr="00837F40" w:rsidTr="005C31C7">
        <w:tc>
          <w:tcPr>
            <w:tcW w:w="675" w:type="dxa"/>
            <w:vMerge w:val="restart"/>
          </w:tcPr>
          <w:p w:rsidR="00D90904" w:rsidRPr="00837F40" w:rsidRDefault="00D90904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16" w:type="dxa"/>
            <w:gridSpan w:val="11"/>
          </w:tcPr>
          <w:p w:rsidR="00D90904" w:rsidRPr="00837F40" w:rsidRDefault="00D90904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Quantity and composition of construction and demolition waste including any deconstruction waste</w:t>
            </w:r>
          </w:p>
        </w:tc>
      </w:tr>
      <w:tr w:rsidR="00813B58" w:rsidRPr="00837F40" w:rsidTr="00813B58">
        <w:trPr>
          <w:trHeight w:val="531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(a)</w:t>
            </w:r>
          </w:p>
        </w:tc>
        <w:tc>
          <w:tcPr>
            <w:tcW w:w="8449" w:type="dxa"/>
            <w:gridSpan w:val="10"/>
          </w:tcPr>
          <w:p w:rsidR="00813B58" w:rsidRPr="00837F40" w:rsidRDefault="00813B58" w:rsidP="00813B58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Total quantity of construction and demolition waste generated during the whole year</w:t>
            </w:r>
            <w:r>
              <w:rPr>
                <w:sz w:val="24"/>
                <w:szCs w:val="24"/>
              </w:rPr>
              <w:t xml:space="preserve"> (</w:t>
            </w:r>
            <w:r w:rsidRPr="00837F40">
              <w:rPr>
                <w:sz w:val="24"/>
                <w:szCs w:val="24"/>
              </w:rPr>
              <w:t>in metric ton</w:t>
            </w:r>
            <w:r>
              <w:rPr>
                <w:sz w:val="24"/>
                <w:szCs w:val="24"/>
              </w:rPr>
              <w:t>)</w:t>
            </w:r>
          </w:p>
        </w:tc>
      </w:tr>
      <w:tr w:rsidR="00813B58" w:rsidRPr="00837F40" w:rsidTr="00813B58">
        <w:trPr>
          <w:trHeight w:val="493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13B58" w:rsidRPr="00813B58" w:rsidRDefault="00813B58" w:rsidP="00813B58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Any figures for lean period and peak period generation per day</w:t>
            </w:r>
          </w:p>
        </w:tc>
        <w:tc>
          <w:tcPr>
            <w:tcW w:w="3913" w:type="dxa"/>
            <w:gridSpan w:val="6"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</w:tr>
      <w:tr w:rsidR="00813B58" w:rsidRPr="00837F40" w:rsidTr="00813B58">
        <w:trPr>
          <w:trHeight w:val="317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13B58" w:rsidRPr="00813B58" w:rsidRDefault="00813B58" w:rsidP="00813B58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Average generation of construction and demolition waste (TPD</w:t>
            </w:r>
          </w:p>
        </w:tc>
        <w:tc>
          <w:tcPr>
            <w:tcW w:w="3913" w:type="dxa"/>
            <w:gridSpan w:val="6"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</w:tr>
      <w:tr w:rsidR="00813B58" w:rsidRPr="00837F40" w:rsidTr="00813B58">
        <w:trPr>
          <w:trHeight w:val="439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13B58" w:rsidRPr="00813B58" w:rsidRDefault="00813B58" w:rsidP="00813B58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Total quantity of construction and demolition waste collected per day</w:t>
            </w:r>
          </w:p>
        </w:tc>
        <w:tc>
          <w:tcPr>
            <w:tcW w:w="3913" w:type="dxa"/>
            <w:gridSpan w:val="6"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</w:tr>
      <w:tr w:rsidR="00813B58" w:rsidRPr="00837F40" w:rsidTr="00813B58">
        <w:trPr>
          <w:trHeight w:val="418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13B58" w:rsidRPr="00813B58" w:rsidRDefault="00813B58" w:rsidP="00813B58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 xml:space="preserve">Any Processing/ Recycling Facility set up in the city </w:t>
            </w:r>
          </w:p>
        </w:tc>
        <w:tc>
          <w:tcPr>
            <w:tcW w:w="3913" w:type="dxa"/>
            <w:gridSpan w:val="6"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</w:tr>
      <w:tr w:rsidR="00813B58" w:rsidRPr="00837F40" w:rsidTr="00813B58">
        <w:trPr>
          <w:trHeight w:val="215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813B58" w:rsidRPr="00813B58" w:rsidRDefault="00813B58" w:rsidP="00813B58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Status of the facility</w:t>
            </w:r>
          </w:p>
        </w:tc>
        <w:tc>
          <w:tcPr>
            <w:tcW w:w="3913" w:type="dxa"/>
            <w:gridSpan w:val="6"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</w:tr>
      <w:tr w:rsidR="00813B58" w:rsidRPr="00837F40" w:rsidTr="00813B58">
        <w:trPr>
          <w:trHeight w:val="583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(b)</w:t>
            </w:r>
          </w:p>
        </w:tc>
        <w:tc>
          <w:tcPr>
            <w:tcW w:w="8449" w:type="dxa"/>
            <w:gridSpan w:val="10"/>
          </w:tcPr>
          <w:p w:rsidR="00813B58" w:rsidRDefault="00813B58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 xml:space="preserve">Total quantity of construction and demolition waste processed/ recycled </w:t>
            </w:r>
          </w:p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(in metric ton)</w:t>
            </w:r>
          </w:p>
        </w:tc>
      </w:tr>
      <w:tr w:rsidR="00B33B48" w:rsidRPr="00837F40" w:rsidTr="006B0B9D">
        <w:trPr>
          <w:trHeight w:val="276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Non- structural concrete aggregate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B33B48" w:rsidRPr="00837F40" w:rsidTr="00D90904">
        <w:trPr>
          <w:trHeight w:val="118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Manufactured sand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B33B48" w:rsidRPr="00837F40" w:rsidTr="006B0B9D">
        <w:trPr>
          <w:trHeight w:val="242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D90904" w:rsidP="00813B58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Ready-Mix C</w:t>
            </w:r>
            <w:r w:rsidR="00B33B48" w:rsidRPr="00813B58">
              <w:rPr>
                <w:sz w:val="24"/>
                <w:szCs w:val="24"/>
              </w:rPr>
              <w:t>oncrete (RMC)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B33B48" w:rsidRPr="00837F40" w:rsidTr="006B0B9D">
        <w:trPr>
          <w:trHeight w:val="233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Paving blocks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B33B48" w:rsidRPr="00837F40" w:rsidTr="006B0B9D">
        <w:trPr>
          <w:trHeight w:val="165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GSB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B33B48" w:rsidRPr="00837F40" w:rsidTr="006B0B9D">
        <w:trPr>
          <w:trHeight w:val="185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5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Others, if any, please specify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813B58" w:rsidRPr="00837F40" w:rsidTr="008C1999">
        <w:trPr>
          <w:trHeight w:val="53"/>
        </w:trPr>
        <w:tc>
          <w:tcPr>
            <w:tcW w:w="675" w:type="dxa"/>
            <w:vMerge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13B58" w:rsidRPr="00837F40" w:rsidRDefault="00813B58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(c)</w:t>
            </w:r>
          </w:p>
        </w:tc>
        <w:tc>
          <w:tcPr>
            <w:tcW w:w="8449" w:type="dxa"/>
            <w:gridSpan w:val="10"/>
          </w:tcPr>
          <w:p w:rsidR="00813B58" w:rsidRPr="00837F40" w:rsidRDefault="00813B58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Total quantity of Construction &amp; Demolition Waste disposed by land filling without processing (Last option) or filling low lying areas</w:t>
            </w:r>
          </w:p>
        </w:tc>
      </w:tr>
      <w:tr w:rsidR="00B33B48" w:rsidRPr="00837F40" w:rsidTr="00D90904">
        <w:trPr>
          <w:trHeight w:val="53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6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No. of landfill sites used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B33B48" w:rsidRPr="00837F40" w:rsidTr="00D90904">
        <w:trPr>
          <w:trHeight w:val="53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6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Area used :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D90904" w:rsidRPr="00837F40" w:rsidTr="001A3053">
        <w:trPr>
          <w:trHeight w:val="53"/>
        </w:trPr>
        <w:tc>
          <w:tcPr>
            <w:tcW w:w="675" w:type="dxa"/>
            <w:vMerge/>
          </w:tcPr>
          <w:p w:rsidR="00D90904" w:rsidRPr="00837F40" w:rsidRDefault="00D90904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0904" w:rsidRPr="00837F40" w:rsidRDefault="00D90904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D90904" w:rsidRPr="00813B58" w:rsidRDefault="00D90904" w:rsidP="00813B58">
            <w:pPr>
              <w:pStyle w:val="ListParagraph"/>
              <w:numPr>
                <w:ilvl w:val="0"/>
                <w:numId w:val="6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Whether weigh- bridge :</w:t>
            </w:r>
          </w:p>
        </w:tc>
        <w:tc>
          <w:tcPr>
            <w:tcW w:w="3913" w:type="dxa"/>
            <w:gridSpan w:val="6"/>
          </w:tcPr>
          <w:p w:rsidR="00D90904" w:rsidRPr="00837F40" w:rsidRDefault="00D90904" w:rsidP="009E46E2">
            <w:pPr>
              <w:ind w:left="8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Yes/ </w:t>
            </w:r>
            <w:r w:rsidRPr="00837F40">
              <w:rPr>
                <w:sz w:val="24"/>
                <w:szCs w:val="24"/>
              </w:rPr>
              <w:t>No</w:t>
            </w:r>
          </w:p>
        </w:tc>
      </w:tr>
      <w:tr w:rsidR="00B33B48" w:rsidRPr="00837F40" w:rsidTr="00D90904">
        <w:trPr>
          <w:trHeight w:val="53"/>
        </w:trPr>
        <w:tc>
          <w:tcPr>
            <w:tcW w:w="675" w:type="dxa"/>
            <w:vMerge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33B48" w:rsidRPr="00837F40" w:rsidRDefault="00B33B48" w:rsidP="00FE5D4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3B48" w:rsidRPr="00813B58" w:rsidRDefault="00B33B48" w:rsidP="00813B58">
            <w:pPr>
              <w:pStyle w:val="ListParagraph"/>
              <w:numPr>
                <w:ilvl w:val="0"/>
                <w:numId w:val="6"/>
              </w:numPr>
              <w:ind w:left="318" w:hanging="142"/>
              <w:rPr>
                <w:sz w:val="24"/>
                <w:szCs w:val="24"/>
              </w:rPr>
            </w:pPr>
            <w:r w:rsidRPr="00813B58">
              <w:rPr>
                <w:sz w:val="24"/>
                <w:szCs w:val="24"/>
              </w:rPr>
              <w:t>Facility used for quantity estimation?</w:t>
            </w:r>
          </w:p>
        </w:tc>
        <w:tc>
          <w:tcPr>
            <w:tcW w:w="3913" w:type="dxa"/>
            <w:gridSpan w:val="6"/>
          </w:tcPr>
          <w:p w:rsidR="00B33B48" w:rsidRPr="00837F40" w:rsidRDefault="00B33B48" w:rsidP="00FE5D45">
            <w:pPr>
              <w:rPr>
                <w:b/>
                <w:sz w:val="24"/>
                <w:szCs w:val="24"/>
              </w:rPr>
            </w:pPr>
          </w:p>
        </w:tc>
      </w:tr>
      <w:tr w:rsidR="00D90904" w:rsidRPr="00837F40" w:rsidTr="00D90904">
        <w:trPr>
          <w:trHeight w:val="53"/>
        </w:trPr>
        <w:tc>
          <w:tcPr>
            <w:tcW w:w="675" w:type="dxa"/>
            <w:vMerge/>
          </w:tcPr>
          <w:p w:rsidR="00D90904" w:rsidRPr="00837F40" w:rsidRDefault="00D90904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90904" w:rsidRPr="00837F40" w:rsidRDefault="00D90904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(d)</w:t>
            </w:r>
          </w:p>
        </w:tc>
        <w:tc>
          <w:tcPr>
            <w:tcW w:w="4536" w:type="dxa"/>
            <w:gridSpan w:val="4"/>
          </w:tcPr>
          <w:p w:rsidR="00D90904" w:rsidRPr="00837F40" w:rsidRDefault="00D90904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Whether construction and demolition waste used in sanitary landfill (for solid waste) as per Schedule III</w:t>
            </w:r>
          </w:p>
        </w:tc>
        <w:tc>
          <w:tcPr>
            <w:tcW w:w="3913" w:type="dxa"/>
            <w:gridSpan w:val="6"/>
            <w:vAlign w:val="center"/>
          </w:tcPr>
          <w:p w:rsidR="00D90904" w:rsidRPr="00837F40" w:rsidRDefault="00D90904" w:rsidP="00D90904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/ </w:t>
            </w:r>
            <w:r w:rsidRPr="00837F40">
              <w:rPr>
                <w:sz w:val="24"/>
                <w:szCs w:val="24"/>
              </w:rPr>
              <w:t>No</w:t>
            </w:r>
          </w:p>
        </w:tc>
      </w:tr>
      <w:tr w:rsidR="00D90904" w:rsidRPr="00837F40" w:rsidTr="008F3E30">
        <w:trPr>
          <w:trHeight w:val="491"/>
        </w:trPr>
        <w:tc>
          <w:tcPr>
            <w:tcW w:w="675" w:type="dxa"/>
            <w:vMerge w:val="restart"/>
          </w:tcPr>
          <w:p w:rsidR="00D90904" w:rsidRPr="00837F40" w:rsidRDefault="00D90904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16" w:type="dxa"/>
            <w:gridSpan w:val="11"/>
          </w:tcPr>
          <w:p w:rsidR="00D90904" w:rsidRPr="00837F40" w:rsidRDefault="00D90904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Storage facilities</w:t>
            </w:r>
          </w:p>
        </w:tc>
      </w:tr>
      <w:tr w:rsidR="005702F2" w:rsidRPr="00837F40" w:rsidTr="00D90904">
        <w:trPr>
          <w:trHeight w:val="53"/>
        </w:trPr>
        <w:tc>
          <w:tcPr>
            <w:tcW w:w="675" w:type="dxa"/>
            <w:vMerge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02F2" w:rsidRPr="00837F40" w:rsidRDefault="005702F2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(a)</w:t>
            </w:r>
          </w:p>
        </w:tc>
        <w:tc>
          <w:tcPr>
            <w:tcW w:w="4536" w:type="dxa"/>
            <w:gridSpan w:val="4"/>
          </w:tcPr>
          <w:p w:rsidR="005702F2" w:rsidRPr="00837F4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Area or location or plot or societies covered for collection of Construction and Demolitions waste</w:t>
            </w:r>
          </w:p>
        </w:tc>
        <w:tc>
          <w:tcPr>
            <w:tcW w:w="3913" w:type="dxa"/>
            <w:gridSpan w:val="6"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</w:tr>
      <w:tr w:rsidR="005702F2" w:rsidRPr="00837F40" w:rsidTr="00D90904">
        <w:trPr>
          <w:trHeight w:val="53"/>
        </w:trPr>
        <w:tc>
          <w:tcPr>
            <w:tcW w:w="675" w:type="dxa"/>
            <w:vMerge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02F2" w:rsidRPr="00837F40" w:rsidRDefault="005702F2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(b)</w:t>
            </w:r>
          </w:p>
        </w:tc>
        <w:tc>
          <w:tcPr>
            <w:tcW w:w="4536" w:type="dxa"/>
            <w:gridSpan w:val="4"/>
          </w:tcPr>
          <w:p w:rsidR="005702F2" w:rsidRPr="00837F4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No. of large Projects (including roadways project) covered</w:t>
            </w:r>
          </w:p>
        </w:tc>
        <w:tc>
          <w:tcPr>
            <w:tcW w:w="3913" w:type="dxa"/>
            <w:gridSpan w:val="6"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</w:tr>
      <w:tr w:rsidR="005702F2" w:rsidRPr="00837F40" w:rsidTr="006B0B9D">
        <w:trPr>
          <w:trHeight w:val="53"/>
        </w:trPr>
        <w:tc>
          <w:tcPr>
            <w:tcW w:w="675" w:type="dxa"/>
            <w:vMerge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02F2" w:rsidRPr="00837F40" w:rsidRDefault="005702F2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(c)</w:t>
            </w:r>
          </w:p>
        </w:tc>
        <w:tc>
          <w:tcPr>
            <w:tcW w:w="4536" w:type="dxa"/>
            <w:gridSpan w:val="4"/>
          </w:tcPr>
          <w:p w:rsidR="008F3E3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Whether Area or location or p</w:t>
            </w:r>
            <w:r w:rsidR="00AC4A6D" w:rsidRPr="00837F40">
              <w:rPr>
                <w:sz w:val="24"/>
                <w:szCs w:val="24"/>
              </w:rPr>
              <w:t xml:space="preserve">lot or </w:t>
            </w:r>
            <w:r w:rsidR="00AC4A6D" w:rsidRPr="00837F40">
              <w:rPr>
                <w:sz w:val="24"/>
                <w:szCs w:val="24"/>
              </w:rPr>
              <w:lastRenderedPageBreak/>
              <w:t>societies collection is p</w:t>
            </w:r>
            <w:r w:rsidRPr="00837F40">
              <w:rPr>
                <w:sz w:val="24"/>
                <w:szCs w:val="24"/>
              </w:rPr>
              <w:t xml:space="preserve">racticed </w:t>
            </w:r>
          </w:p>
          <w:p w:rsidR="006221A2" w:rsidRPr="00837F4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(if yes, whether done by Competent Authority or Local Authority or through Private Agency or Non-Governmental Organization)</w:t>
            </w:r>
          </w:p>
        </w:tc>
        <w:tc>
          <w:tcPr>
            <w:tcW w:w="3913" w:type="dxa"/>
            <w:gridSpan w:val="6"/>
            <w:vAlign w:val="center"/>
          </w:tcPr>
          <w:p w:rsidR="005702F2" w:rsidRPr="00837F40" w:rsidRDefault="00AC4A6D" w:rsidP="006B0B9D">
            <w:pPr>
              <w:jc w:val="center"/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lastRenderedPageBreak/>
              <w:t>Yes/No</w:t>
            </w:r>
          </w:p>
        </w:tc>
      </w:tr>
      <w:tr w:rsidR="005702F2" w:rsidRPr="00837F40" w:rsidTr="006B0B9D">
        <w:trPr>
          <w:trHeight w:val="108"/>
        </w:trPr>
        <w:tc>
          <w:tcPr>
            <w:tcW w:w="675" w:type="dxa"/>
            <w:vMerge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702F2" w:rsidRPr="00837F40" w:rsidRDefault="005702F2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(d)</w:t>
            </w:r>
          </w:p>
        </w:tc>
        <w:tc>
          <w:tcPr>
            <w:tcW w:w="4536" w:type="dxa"/>
            <w:gridSpan w:val="4"/>
          </w:tcPr>
          <w:p w:rsidR="005702F2" w:rsidRPr="00837F4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Storage Bins :</w:t>
            </w:r>
          </w:p>
        </w:tc>
        <w:tc>
          <w:tcPr>
            <w:tcW w:w="1560" w:type="dxa"/>
            <w:gridSpan w:val="2"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Specification</w:t>
            </w:r>
            <w:r w:rsidR="00AC4A6D" w:rsidRPr="00837F40">
              <w:rPr>
                <w:sz w:val="24"/>
                <w:szCs w:val="24"/>
              </w:rPr>
              <w:t>(Shape &amp; Size)</w:t>
            </w:r>
          </w:p>
        </w:tc>
        <w:tc>
          <w:tcPr>
            <w:tcW w:w="1134" w:type="dxa"/>
            <w:gridSpan w:val="2"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Existing</w:t>
            </w:r>
            <w:r w:rsidR="00AC4A6D" w:rsidRPr="00837F40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1219" w:type="dxa"/>
            <w:gridSpan w:val="2"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Proposed</w:t>
            </w:r>
            <w:r w:rsidR="00AC4A6D" w:rsidRPr="00837F40">
              <w:rPr>
                <w:sz w:val="24"/>
                <w:szCs w:val="24"/>
              </w:rPr>
              <w:t xml:space="preserve"> for future</w:t>
            </w:r>
          </w:p>
        </w:tc>
      </w:tr>
      <w:tr w:rsidR="006B0B9D" w:rsidRPr="00837F40" w:rsidTr="006B0B9D">
        <w:trPr>
          <w:trHeight w:val="53"/>
        </w:trPr>
        <w:tc>
          <w:tcPr>
            <w:tcW w:w="675" w:type="dxa"/>
            <w:vMerge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B9D" w:rsidRPr="00837F40" w:rsidRDefault="006B0B9D" w:rsidP="00FE5D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0B9D" w:rsidRPr="00837F40" w:rsidRDefault="006B0B9D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(i)</w:t>
            </w:r>
          </w:p>
        </w:tc>
        <w:tc>
          <w:tcPr>
            <w:tcW w:w="3969" w:type="dxa"/>
            <w:gridSpan w:val="3"/>
          </w:tcPr>
          <w:p w:rsidR="006B0B9D" w:rsidRPr="00837F40" w:rsidRDefault="006B0B9D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Containers or receptacle (Capacity) :</w:t>
            </w:r>
          </w:p>
        </w:tc>
        <w:tc>
          <w:tcPr>
            <w:tcW w:w="1560" w:type="dxa"/>
            <w:gridSpan w:val="2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</w:tr>
      <w:tr w:rsidR="006B0B9D" w:rsidRPr="00837F40" w:rsidTr="006B0B9D">
        <w:trPr>
          <w:trHeight w:val="53"/>
        </w:trPr>
        <w:tc>
          <w:tcPr>
            <w:tcW w:w="675" w:type="dxa"/>
            <w:vMerge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B9D" w:rsidRPr="00837F40" w:rsidRDefault="006B0B9D" w:rsidP="00FE5D4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B0B9D" w:rsidRPr="00837F40" w:rsidRDefault="006B0B9D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(ii)</w:t>
            </w:r>
          </w:p>
        </w:tc>
        <w:tc>
          <w:tcPr>
            <w:tcW w:w="3969" w:type="dxa"/>
            <w:gridSpan w:val="3"/>
          </w:tcPr>
          <w:p w:rsidR="006B0B9D" w:rsidRPr="00837F40" w:rsidRDefault="006B0B9D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Others, Please specify :</w:t>
            </w:r>
          </w:p>
        </w:tc>
        <w:tc>
          <w:tcPr>
            <w:tcW w:w="1560" w:type="dxa"/>
            <w:gridSpan w:val="2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</w:p>
        </w:tc>
      </w:tr>
      <w:tr w:rsidR="005702F2" w:rsidRPr="00837F40" w:rsidTr="008F3E30">
        <w:trPr>
          <w:trHeight w:val="53"/>
        </w:trPr>
        <w:tc>
          <w:tcPr>
            <w:tcW w:w="675" w:type="dxa"/>
            <w:vMerge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02F2" w:rsidRPr="00837F40" w:rsidRDefault="005702F2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(e)</w:t>
            </w:r>
          </w:p>
        </w:tc>
        <w:tc>
          <w:tcPr>
            <w:tcW w:w="4536" w:type="dxa"/>
            <w:gridSpan w:val="4"/>
          </w:tcPr>
          <w:p w:rsidR="005702F2" w:rsidRPr="00837F4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Whether all storage bins/collection spots are attended for daily lifting:</w:t>
            </w:r>
          </w:p>
        </w:tc>
        <w:tc>
          <w:tcPr>
            <w:tcW w:w="3913" w:type="dxa"/>
            <w:gridSpan w:val="6"/>
            <w:vAlign w:val="center"/>
          </w:tcPr>
          <w:p w:rsidR="005702F2" w:rsidRPr="00837F40" w:rsidRDefault="008F3E30" w:rsidP="008F3E30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Yes/No</w:t>
            </w:r>
          </w:p>
        </w:tc>
      </w:tr>
      <w:tr w:rsidR="005702F2" w:rsidRPr="00837F40" w:rsidTr="008F3E30">
        <w:trPr>
          <w:trHeight w:val="53"/>
        </w:trPr>
        <w:tc>
          <w:tcPr>
            <w:tcW w:w="675" w:type="dxa"/>
            <w:vMerge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702F2" w:rsidRPr="00837F40" w:rsidRDefault="005702F2" w:rsidP="00FE5D45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 xml:space="preserve">(f) </w:t>
            </w:r>
          </w:p>
        </w:tc>
        <w:tc>
          <w:tcPr>
            <w:tcW w:w="4536" w:type="dxa"/>
            <w:gridSpan w:val="4"/>
          </w:tcPr>
          <w:p w:rsidR="005702F2" w:rsidRPr="00837F40" w:rsidRDefault="005702F2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Whether lifting or Construction &amp; Demolition waste from Storage bins is manual or mechanical (please</w:t>
            </w:r>
            <w:r w:rsidR="00B0136A" w:rsidRPr="00837F40">
              <w:rPr>
                <w:sz w:val="24"/>
                <w:szCs w:val="24"/>
              </w:rPr>
              <w:t xml:space="preserve"> tick mark) please specify mode and equipment used</w:t>
            </w:r>
          </w:p>
        </w:tc>
        <w:tc>
          <w:tcPr>
            <w:tcW w:w="3913" w:type="dxa"/>
            <w:gridSpan w:val="6"/>
            <w:vAlign w:val="center"/>
          </w:tcPr>
          <w:p w:rsidR="005702F2" w:rsidRPr="00837F40" w:rsidRDefault="005702F2" w:rsidP="008F3E30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Manual</w:t>
            </w:r>
            <w:r w:rsidR="006B0B9D">
              <w:rPr>
                <w:sz w:val="24"/>
                <w:szCs w:val="24"/>
              </w:rPr>
              <w:t>/</w:t>
            </w:r>
            <w:r w:rsidR="008F3E30">
              <w:rPr>
                <w:sz w:val="24"/>
                <w:szCs w:val="24"/>
              </w:rPr>
              <w:t xml:space="preserve">     </w:t>
            </w:r>
            <w:r w:rsidRPr="00837F40">
              <w:rPr>
                <w:sz w:val="24"/>
                <w:szCs w:val="24"/>
              </w:rPr>
              <w:t>Mechanical</w:t>
            </w:r>
            <w:r w:rsidR="006B0B9D">
              <w:rPr>
                <w:sz w:val="24"/>
                <w:szCs w:val="24"/>
              </w:rPr>
              <w:t>/</w:t>
            </w:r>
            <w:r w:rsidRPr="00837F40">
              <w:rPr>
                <w:sz w:val="24"/>
                <w:szCs w:val="24"/>
              </w:rPr>
              <w:t xml:space="preserve"> </w:t>
            </w:r>
            <w:r w:rsidR="008F3E30">
              <w:rPr>
                <w:sz w:val="24"/>
                <w:szCs w:val="24"/>
              </w:rPr>
              <w:t xml:space="preserve">     </w:t>
            </w:r>
            <w:r w:rsidRPr="00837F40">
              <w:rPr>
                <w:sz w:val="24"/>
                <w:szCs w:val="24"/>
              </w:rPr>
              <w:t>Others,</w:t>
            </w:r>
            <w:r w:rsidR="00B0136A" w:rsidRPr="00837F40">
              <w:rPr>
                <w:sz w:val="24"/>
                <w:szCs w:val="24"/>
              </w:rPr>
              <w:t xml:space="preserve"> (Specify equipments</w:t>
            </w:r>
            <w:r w:rsidR="006B0B9D">
              <w:rPr>
                <w:sz w:val="24"/>
                <w:szCs w:val="24"/>
              </w:rPr>
              <w:t xml:space="preserve"> used)</w:t>
            </w:r>
          </w:p>
        </w:tc>
      </w:tr>
      <w:tr w:rsidR="008F3E30" w:rsidRPr="00837F40" w:rsidTr="008F3E30">
        <w:trPr>
          <w:trHeight w:val="547"/>
        </w:trPr>
        <w:tc>
          <w:tcPr>
            <w:tcW w:w="675" w:type="dxa"/>
            <w:vMerge w:val="restart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Transportation</w:t>
            </w:r>
          </w:p>
        </w:tc>
        <w:tc>
          <w:tcPr>
            <w:tcW w:w="1134" w:type="dxa"/>
          </w:tcPr>
          <w:p w:rsidR="008F3E30" w:rsidRPr="00837F40" w:rsidRDefault="008F3E30" w:rsidP="008F3E30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 xml:space="preserve">Existing </w:t>
            </w:r>
          </w:p>
        </w:tc>
        <w:tc>
          <w:tcPr>
            <w:tcW w:w="1418" w:type="dxa"/>
            <w:gridSpan w:val="2"/>
          </w:tcPr>
          <w:p w:rsidR="008F3E30" w:rsidRPr="00837F40" w:rsidRDefault="008F3E30" w:rsidP="008F3E30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Actually Required</w:t>
            </w:r>
          </w:p>
        </w:tc>
        <w:tc>
          <w:tcPr>
            <w:tcW w:w="1361" w:type="dxa"/>
            <w:gridSpan w:val="3"/>
          </w:tcPr>
          <w:p w:rsidR="008F3E30" w:rsidRPr="00837F40" w:rsidRDefault="008F3E30" w:rsidP="006B0B9D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Proposed number</w:t>
            </w: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Truck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Truck-Hydraulic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Tractor- Trailer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Dumper-placers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Tricycle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DA0051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Refuse-collector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8F3E30" w:rsidRPr="00837F40" w:rsidTr="008F3E30">
        <w:trPr>
          <w:trHeight w:val="53"/>
        </w:trPr>
        <w:tc>
          <w:tcPr>
            <w:tcW w:w="675" w:type="dxa"/>
            <w:vMerge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F3E30" w:rsidRPr="00837F40" w:rsidRDefault="008F3E30" w:rsidP="005702F2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Other (Please specify) :</w:t>
            </w:r>
          </w:p>
        </w:tc>
        <w:tc>
          <w:tcPr>
            <w:tcW w:w="1134" w:type="dxa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8F3E30" w:rsidRPr="00837F40" w:rsidRDefault="008F3E30" w:rsidP="00FE5D45">
            <w:pPr>
              <w:rPr>
                <w:b/>
                <w:sz w:val="24"/>
                <w:szCs w:val="24"/>
              </w:rPr>
            </w:pPr>
          </w:p>
        </w:tc>
      </w:tr>
      <w:tr w:rsidR="005702F2" w:rsidRPr="00837F40" w:rsidTr="008F3E30">
        <w:trPr>
          <w:trHeight w:val="53"/>
        </w:trPr>
        <w:tc>
          <w:tcPr>
            <w:tcW w:w="675" w:type="dxa"/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5"/>
          </w:tcPr>
          <w:p w:rsidR="00B0136A" w:rsidRPr="00837F40" w:rsidRDefault="005702F2" w:rsidP="005702F2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Whether any proposal has been made to improve Construction and Demolition waste management practices</w:t>
            </w:r>
          </w:p>
        </w:tc>
        <w:tc>
          <w:tcPr>
            <w:tcW w:w="3913" w:type="dxa"/>
            <w:gridSpan w:val="6"/>
            <w:vAlign w:val="center"/>
          </w:tcPr>
          <w:p w:rsidR="005702F2" w:rsidRPr="00837F40" w:rsidRDefault="008F3E30" w:rsidP="008F3E30">
            <w:pPr>
              <w:jc w:val="center"/>
              <w:rPr>
                <w:b/>
                <w:sz w:val="24"/>
                <w:szCs w:val="24"/>
              </w:rPr>
            </w:pPr>
            <w:r w:rsidRPr="006B0B9D">
              <w:rPr>
                <w:sz w:val="24"/>
                <w:szCs w:val="24"/>
              </w:rPr>
              <w:t>Yes/ No</w:t>
            </w:r>
          </w:p>
        </w:tc>
      </w:tr>
      <w:tr w:rsidR="006B0B9D" w:rsidRPr="00837F40" w:rsidTr="006B0B9D">
        <w:trPr>
          <w:trHeight w:val="53"/>
        </w:trPr>
        <w:tc>
          <w:tcPr>
            <w:tcW w:w="675" w:type="dxa"/>
            <w:vMerge w:val="restart"/>
          </w:tcPr>
          <w:p w:rsidR="006B0B9D" w:rsidRPr="00837F40" w:rsidRDefault="006B0B9D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5"/>
          </w:tcPr>
          <w:p w:rsidR="006B0B9D" w:rsidRPr="00837F40" w:rsidRDefault="006B0B9D" w:rsidP="00B0136A">
            <w:pPr>
              <w:jc w:val="both"/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Have any efforts been made to involve PPP for processing of Construction &amp; Demolition waste :</w:t>
            </w:r>
          </w:p>
        </w:tc>
        <w:tc>
          <w:tcPr>
            <w:tcW w:w="3913" w:type="dxa"/>
            <w:gridSpan w:val="6"/>
            <w:vAlign w:val="center"/>
          </w:tcPr>
          <w:p w:rsidR="006B0B9D" w:rsidRPr="006B0B9D" w:rsidRDefault="006B0B9D" w:rsidP="006B0B9D">
            <w:pPr>
              <w:jc w:val="center"/>
              <w:rPr>
                <w:sz w:val="24"/>
                <w:szCs w:val="24"/>
              </w:rPr>
            </w:pPr>
            <w:r w:rsidRPr="006B0B9D">
              <w:rPr>
                <w:sz w:val="24"/>
                <w:szCs w:val="24"/>
              </w:rPr>
              <w:t>Yes/ No</w:t>
            </w:r>
          </w:p>
        </w:tc>
      </w:tr>
      <w:tr w:rsidR="006939B1" w:rsidRPr="00837F40" w:rsidTr="006939B1">
        <w:trPr>
          <w:trHeight w:val="400"/>
        </w:trPr>
        <w:tc>
          <w:tcPr>
            <w:tcW w:w="675" w:type="dxa"/>
            <w:vMerge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9016" w:type="dxa"/>
            <w:gridSpan w:val="11"/>
          </w:tcPr>
          <w:p w:rsidR="006939B1" w:rsidRPr="00837F40" w:rsidRDefault="006939B1" w:rsidP="006939B1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If yes, what is (are) the technologies being used, such as:</w:t>
            </w:r>
          </w:p>
        </w:tc>
      </w:tr>
      <w:tr w:rsidR="006939B1" w:rsidRPr="00837F40" w:rsidTr="006939B1">
        <w:trPr>
          <w:trHeight w:val="193"/>
        </w:trPr>
        <w:tc>
          <w:tcPr>
            <w:tcW w:w="675" w:type="dxa"/>
            <w:vMerge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6939B1" w:rsidRPr="00837F40" w:rsidRDefault="006939B1" w:rsidP="008F3E30">
            <w:pPr>
              <w:jc w:val="center"/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Processing/</w:t>
            </w:r>
            <w:r>
              <w:rPr>
                <w:sz w:val="24"/>
                <w:szCs w:val="24"/>
              </w:rPr>
              <w:t xml:space="preserve"> </w:t>
            </w:r>
            <w:r w:rsidRPr="00837F40">
              <w:rPr>
                <w:sz w:val="24"/>
                <w:szCs w:val="24"/>
              </w:rPr>
              <w:t>recycling/</w:t>
            </w:r>
            <w:r>
              <w:rPr>
                <w:sz w:val="24"/>
                <w:szCs w:val="24"/>
              </w:rPr>
              <w:t xml:space="preserve"> Technology</w:t>
            </w:r>
          </w:p>
        </w:tc>
        <w:tc>
          <w:tcPr>
            <w:tcW w:w="3093" w:type="dxa"/>
            <w:gridSpan w:val="4"/>
          </w:tcPr>
          <w:p w:rsidR="006939B1" w:rsidRPr="00837F40" w:rsidRDefault="006939B1" w:rsidP="008F3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(Quantity </w:t>
            </w:r>
            <w:r w:rsidRPr="00837F40">
              <w:rPr>
                <w:sz w:val="24"/>
                <w:szCs w:val="24"/>
              </w:rPr>
              <w:t>to be processed)</w:t>
            </w:r>
          </w:p>
        </w:tc>
        <w:tc>
          <w:tcPr>
            <w:tcW w:w="2353" w:type="dxa"/>
            <w:gridSpan w:val="4"/>
          </w:tcPr>
          <w:p w:rsidR="006939B1" w:rsidRPr="00837F40" w:rsidRDefault="006939B1" w:rsidP="008F3E30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Steps taken</w:t>
            </w:r>
          </w:p>
        </w:tc>
      </w:tr>
      <w:tr w:rsidR="006939B1" w:rsidRPr="00837F40" w:rsidTr="006939B1">
        <w:trPr>
          <w:trHeight w:val="193"/>
        </w:trPr>
        <w:tc>
          <w:tcPr>
            <w:tcW w:w="675" w:type="dxa"/>
            <w:vMerge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6939B1" w:rsidRPr="00837F40" w:rsidRDefault="006939B1" w:rsidP="005702F2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Dry Process :</w:t>
            </w:r>
          </w:p>
        </w:tc>
        <w:tc>
          <w:tcPr>
            <w:tcW w:w="3093" w:type="dxa"/>
            <w:gridSpan w:val="4"/>
          </w:tcPr>
          <w:p w:rsidR="006939B1" w:rsidRPr="00837F40" w:rsidRDefault="006939B1" w:rsidP="006939B1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gridSpan w:val="4"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</w:tr>
      <w:tr w:rsidR="006939B1" w:rsidRPr="00837F40" w:rsidTr="006939B1">
        <w:trPr>
          <w:trHeight w:val="193"/>
        </w:trPr>
        <w:tc>
          <w:tcPr>
            <w:tcW w:w="675" w:type="dxa"/>
            <w:vMerge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6939B1" w:rsidRPr="00837F40" w:rsidRDefault="006939B1" w:rsidP="005702F2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Wet Process :</w:t>
            </w:r>
          </w:p>
        </w:tc>
        <w:tc>
          <w:tcPr>
            <w:tcW w:w="3093" w:type="dxa"/>
            <w:gridSpan w:val="4"/>
          </w:tcPr>
          <w:p w:rsidR="006939B1" w:rsidRPr="00837F40" w:rsidRDefault="006939B1" w:rsidP="006939B1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4"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</w:tr>
      <w:tr w:rsidR="006939B1" w:rsidRPr="00837F40" w:rsidTr="006939B1">
        <w:trPr>
          <w:trHeight w:val="193"/>
        </w:trPr>
        <w:tc>
          <w:tcPr>
            <w:tcW w:w="675" w:type="dxa"/>
            <w:vMerge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6939B1" w:rsidRPr="00837F40" w:rsidRDefault="006939B1" w:rsidP="00B0136A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Others, if any Please specify:</w:t>
            </w:r>
          </w:p>
        </w:tc>
        <w:tc>
          <w:tcPr>
            <w:tcW w:w="3093" w:type="dxa"/>
            <w:gridSpan w:val="4"/>
          </w:tcPr>
          <w:p w:rsidR="006939B1" w:rsidRPr="00837F40" w:rsidRDefault="006939B1" w:rsidP="006939B1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4"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</w:tr>
      <w:tr w:rsidR="00B0136A" w:rsidRPr="00837F40" w:rsidTr="006221A2">
        <w:trPr>
          <w:trHeight w:val="193"/>
        </w:trPr>
        <w:tc>
          <w:tcPr>
            <w:tcW w:w="675" w:type="dxa"/>
            <w:vMerge w:val="restart"/>
          </w:tcPr>
          <w:p w:rsidR="00B0136A" w:rsidRPr="00837F40" w:rsidRDefault="00B0136A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016" w:type="dxa"/>
            <w:gridSpan w:val="11"/>
          </w:tcPr>
          <w:p w:rsidR="00B0136A" w:rsidRPr="00837F40" w:rsidRDefault="00B0136A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What provisions are available to check unauthorized operations of:</w:t>
            </w:r>
          </w:p>
        </w:tc>
      </w:tr>
      <w:tr w:rsidR="009E46E2" w:rsidRPr="00837F40" w:rsidTr="006939B1">
        <w:trPr>
          <w:trHeight w:val="193"/>
        </w:trPr>
        <w:tc>
          <w:tcPr>
            <w:tcW w:w="675" w:type="dxa"/>
            <w:vMerge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9E46E2" w:rsidRPr="00837F40" w:rsidRDefault="009E46E2" w:rsidP="005702F2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Encroachm</w:t>
            </w:r>
            <w:r w:rsidR="006221A2" w:rsidRPr="00837F40">
              <w:rPr>
                <w:sz w:val="24"/>
                <w:szCs w:val="24"/>
              </w:rPr>
              <w:t>ent on river bank or wet bodied</w:t>
            </w:r>
            <w:r w:rsidRPr="00837F40">
              <w:rPr>
                <w:sz w:val="24"/>
                <w:szCs w:val="24"/>
              </w:rPr>
              <w:t>:</w:t>
            </w:r>
          </w:p>
        </w:tc>
        <w:tc>
          <w:tcPr>
            <w:tcW w:w="3913" w:type="dxa"/>
            <w:gridSpan w:val="6"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</w:tr>
      <w:tr w:rsidR="009E46E2" w:rsidRPr="00837F40" w:rsidTr="006939B1">
        <w:trPr>
          <w:trHeight w:val="193"/>
        </w:trPr>
        <w:tc>
          <w:tcPr>
            <w:tcW w:w="675" w:type="dxa"/>
            <w:vMerge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9E46E2" w:rsidRPr="00837F40" w:rsidRDefault="009E46E2" w:rsidP="005702F2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Unauthor</w:t>
            </w:r>
            <w:r w:rsidR="006221A2" w:rsidRPr="00837F40">
              <w:rPr>
                <w:sz w:val="24"/>
                <w:szCs w:val="24"/>
              </w:rPr>
              <w:t>ized filling of low line areas</w:t>
            </w:r>
            <w:r w:rsidRPr="00837F40">
              <w:rPr>
                <w:sz w:val="24"/>
                <w:szCs w:val="24"/>
              </w:rPr>
              <w:t>:</w:t>
            </w:r>
          </w:p>
        </w:tc>
        <w:tc>
          <w:tcPr>
            <w:tcW w:w="3913" w:type="dxa"/>
            <w:gridSpan w:val="6"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</w:tr>
      <w:tr w:rsidR="009E46E2" w:rsidRPr="00837F40" w:rsidTr="006939B1">
        <w:trPr>
          <w:trHeight w:val="193"/>
        </w:trPr>
        <w:tc>
          <w:tcPr>
            <w:tcW w:w="675" w:type="dxa"/>
            <w:vMerge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9E46E2" w:rsidRPr="00837F40" w:rsidRDefault="006221A2" w:rsidP="005702F2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Mixing with solid waste</w:t>
            </w:r>
            <w:r w:rsidR="009E46E2" w:rsidRPr="00837F40">
              <w:rPr>
                <w:sz w:val="24"/>
                <w:szCs w:val="24"/>
              </w:rPr>
              <w:t>:</w:t>
            </w:r>
          </w:p>
        </w:tc>
        <w:tc>
          <w:tcPr>
            <w:tcW w:w="3913" w:type="dxa"/>
            <w:gridSpan w:val="6"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</w:tr>
      <w:tr w:rsidR="009E46E2" w:rsidRPr="00837F40" w:rsidTr="006939B1">
        <w:trPr>
          <w:trHeight w:val="193"/>
        </w:trPr>
        <w:tc>
          <w:tcPr>
            <w:tcW w:w="675" w:type="dxa"/>
            <w:vMerge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9E46E2" w:rsidRPr="00837F40" w:rsidRDefault="009E46E2" w:rsidP="005702F2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Encroac</w:t>
            </w:r>
            <w:r w:rsidR="006221A2" w:rsidRPr="00837F40">
              <w:rPr>
                <w:sz w:val="24"/>
                <w:szCs w:val="24"/>
              </w:rPr>
              <w:t>hment in Parks, Footpaths etc.</w:t>
            </w:r>
            <w:r w:rsidRPr="00837F40">
              <w:rPr>
                <w:sz w:val="24"/>
                <w:szCs w:val="24"/>
              </w:rPr>
              <w:t>:</w:t>
            </w:r>
          </w:p>
        </w:tc>
        <w:tc>
          <w:tcPr>
            <w:tcW w:w="3913" w:type="dxa"/>
            <w:gridSpan w:val="6"/>
          </w:tcPr>
          <w:p w:rsidR="009E46E2" w:rsidRPr="00837F40" w:rsidRDefault="009E46E2" w:rsidP="00FE5D45">
            <w:pPr>
              <w:rPr>
                <w:b/>
                <w:sz w:val="24"/>
                <w:szCs w:val="24"/>
              </w:rPr>
            </w:pPr>
          </w:p>
        </w:tc>
      </w:tr>
      <w:tr w:rsidR="005702F2" w:rsidRPr="00837F40" w:rsidTr="006939B1">
        <w:trPr>
          <w:trHeight w:val="193"/>
        </w:trPr>
        <w:tc>
          <w:tcPr>
            <w:tcW w:w="675" w:type="dxa"/>
            <w:tcBorders>
              <w:bottom w:val="single" w:sz="4" w:space="0" w:color="auto"/>
            </w:tcBorders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5702F2" w:rsidRPr="00837F40" w:rsidRDefault="005702F2" w:rsidP="005702F2">
            <w:pPr>
              <w:rPr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How many slums are provided with construction and demolition waste receptacles facilities :</w:t>
            </w:r>
          </w:p>
        </w:tc>
        <w:tc>
          <w:tcPr>
            <w:tcW w:w="3913" w:type="dxa"/>
            <w:gridSpan w:val="6"/>
            <w:tcBorders>
              <w:bottom w:val="single" w:sz="4" w:space="0" w:color="auto"/>
            </w:tcBorders>
          </w:tcPr>
          <w:p w:rsidR="005702F2" w:rsidRPr="00837F40" w:rsidRDefault="005702F2" w:rsidP="00FE5D45">
            <w:pPr>
              <w:rPr>
                <w:b/>
                <w:sz w:val="24"/>
                <w:szCs w:val="24"/>
              </w:rPr>
            </w:pPr>
          </w:p>
        </w:tc>
      </w:tr>
      <w:tr w:rsidR="006939B1" w:rsidRPr="00837F40" w:rsidTr="006939B1">
        <w:trPr>
          <w:trHeight w:val="193"/>
        </w:trPr>
        <w:tc>
          <w:tcPr>
            <w:tcW w:w="675" w:type="dxa"/>
            <w:vMerge w:val="restart"/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103" w:type="dxa"/>
            <w:gridSpan w:val="5"/>
          </w:tcPr>
          <w:p w:rsidR="006939B1" w:rsidRPr="00837F40" w:rsidRDefault="006939B1" w:rsidP="00B0136A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b/>
                <w:sz w:val="24"/>
                <w:szCs w:val="24"/>
              </w:rPr>
              <w:t>Are municipal magistrates appointed For taking penal action for non-compliance with these rules:</w:t>
            </w:r>
          </w:p>
        </w:tc>
        <w:tc>
          <w:tcPr>
            <w:tcW w:w="3913" w:type="dxa"/>
            <w:gridSpan w:val="6"/>
            <w:vAlign w:val="center"/>
          </w:tcPr>
          <w:p w:rsidR="006939B1" w:rsidRPr="00837F40" w:rsidRDefault="006939B1" w:rsidP="006939B1">
            <w:pPr>
              <w:jc w:val="center"/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Yes</w:t>
            </w:r>
            <w:r w:rsidRPr="00837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Pr="00837F40">
              <w:rPr>
                <w:sz w:val="24"/>
                <w:szCs w:val="24"/>
              </w:rPr>
              <w:t>No</w:t>
            </w:r>
          </w:p>
        </w:tc>
      </w:tr>
      <w:tr w:rsidR="006939B1" w:rsidRPr="00837F40" w:rsidTr="006939B1">
        <w:trPr>
          <w:trHeight w:val="42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939B1" w:rsidRPr="00837F40" w:rsidRDefault="006939B1" w:rsidP="00FE5D45">
            <w:pPr>
              <w:rPr>
                <w:b/>
                <w:sz w:val="24"/>
                <w:szCs w:val="24"/>
              </w:rPr>
            </w:pPr>
          </w:p>
        </w:tc>
        <w:tc>
          <w:tcPr>
            <w:tcW w:w="9016" w:type="dxa"/>
            <w:gridSpan w:val="11"/>
            <w:tcBorders>
              <w:bottom w:val="single" w:sz="4" w:space="0" w:color="auto"/>
            </w:tcBorders>
          </w:tcPr>
          <w:p w:rsidR="006939B1" w:rsidRPr="00837F40" w:rsidRDefault="006939B1" w:rsidP="006939B1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[If yes, how may case registered &amp; settled during last three years (give year wise details)]</w:t>
            </w:r>
          </w:p>
        </w:tc>
      </w:tr>
      <w:tr w:rsidR="006939B1" w:rsidRPr="00837F40" w:rsidTr="009A3719">
        <w:trPr>
          <w:trHeight w:val="1258"/>
        </w:trPr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E30" w:rsidRDefault="008F3E30" w:rsidP="00FE5D45">
            <w:pPr>
              <w:rPr>
                <w:sz w:val="24"/>
                <w:szCs w:val="24"/>
              </w:rPr>
            </w:pPr>
          </w:p>
          <w:p w:rsidR="009A3719" w:rsidRDefault="009A3719" w:rsidP="00FE5D45">
            <w:pPr>
              <w:rPr>
                <w:sz w:val="24"/>
                <w:szCs w:val="24"/>
              </w:rPr>
            </w:pPr>
          </w:p>
          <w:p w:rsidR="008F3E30" w:rsidRDefault="006939B1" w:rsidP="008F3E30">
            <w:pPr>
              <w:rPr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Dated</w:t>
            </w:r>
            <w:r>
              <w:rPr>
                <w:sz w:val="24"/>
                <w:szCs w:val="24"/>
              </w:rPr>
              <w:t xml:space="preserve">   </w:t>
            </w:r>
            <w:r w:rsidRPr="00837F40">
              <w:rPr>
                <w:sz w:val="24"/>
                <w:szCs w:val="24"/>
              </w:rPr>
              <w:t xml:space="preserve">: </w:t>
            </w:r>
          </w:p>
          <w:p w:rsidR="006939B1" w:rsidRPr="00837F40" w:rsidRDefault="006939B1" w:rsidP="008F3E30">
            <w:pPr>
              <w:rPr>
                <w:b/>
                <w:sz w:val="24"/>
                <w:szCs w:val="24"/>
              </w:rPr>
            </w:pPr>
            <w:r w:rsidRPr="00837F40">
              <w:rPr>
                <w:sz w:val="24"/>
                <w:szCs w:val="24"/>
              </w:rPr>
              <w:t>Place</w:t>
            </w:r>
            <w:r w:rsidRPr="00837F4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9B1" w:rsidRDefault="006939B1" w:rsidP="006939B1">
            <w:pPr>
              <w:rPr>
                <w:sz w:val="24"/>
                <w:szCs w:val="24"/>
              </w:rPr>
            </w:pPr>
          </w:p>
          <w:p w:rsidR="008F3E30" w:rsidRDefault="008F3E30" w:rsidP="006939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A3719" w:rsidRDefault="009A3719" w:rsidP="006939B1">
            <w:pPr>
              <w:jc w:val="center"/>
              <w:rPr>
                <w:b/>
                <w:sz w:val="24"/>
                <w:szCs w:val="24"/>
              </w:rPr>
            </w:pPr>
          </w:p>
          <w:p w:rsidR="006939B1" w:rsidRPr="004A3B86" w:rsidRDefault="006939B1" w:rsidP="006939B1">
            <w:pPr>
              <w:jc w:val="center"/>
              <w:rPr>
                <w:b/>
                <w:sz w:val="24"/>
                <w:szCs w:val="24"/>
              </w:rPr>
            </w:pPr>
            <w:r w:rsidRPr="004A3B86">
              <w:rPr>
                <w:b/>
                <w:sz w:val="24"/>
                <w:szCs w:val="24"/>
              </w:rPr>
              <w:t>Signature of Municipal</w:t>
            </w:r>
            <w:r w:rsidRPr="004A3B86">
              <w:rPr>
                <w:b/>
                <w:sz w:val="24"/>
                <w:szCs w:val="24"/>
              </w:rPr>
              <w:t xml:space="preserve"> </w:t>
            </w:r>
            <w:r w:rsidRPr="004A3B86">
              <w:rPr>
                <w:b/>
                <w:sz w:val="24"/>
                <w:szCs w:val="24"/>
              </w:rPr>
              <w:t>Commissioner</w:t>
            </w:r>
          </w:p>
        </w:tc>
      </w:tr>
    </w:tbl>
    <w:p w:rsidR="00B65B05" w:rsidRPr="009A3719" w:rsidRDefault="00B65B05">
      <w:pPr>
        <w:rPr>
          <w:sz w:val="8"/>
          <w:szCs w:val="24"/>
        </w:rPr>
      </w:pPr>
    </w:p>
    <w:sectPr w:rsidR="00B65B05" w:rsidRPr="009A3719" w:rsidSect="008F3E30">
      <w:headerReference w:type="default" r:id="rId9"/>
      <w:footerReference w:type="default" r:id="rId10"/>
      <w:pgSz w:w="11906" w:h="16838"/>
      <w:pgMar w:top="256" w:right="707" w:bottom="426" w:left="1418" w:header="28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04" w:rsidRDefault="00D90904" w:rsidP="00D90904">
      <w:pPr>
        <w:spacing w:after="0" w:line="240" w:lineRule="auto"/>
      </w:pPr>
      <w:r>
        <w:separator/>
      </w:r>
    </w:p>
  </w:endnote>
  <w:endnote w:type="continuationSeparator" w:id="0">
    <w:p w:rsidR="00D90904" w:rsidRDefault="00D90904" w:rsidP="00D9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45" w:rsidRDefault="00876045">
    <w:pPr>
      <w:pStyle w:val="Footer"/>
      <w:jc w:val="right"/>
    </w:pPr>
    <w:sdt>
      <w:sdtPr>
        <w:id w:val="-948387880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B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04" w:rsidRDefault="00D90904" w:rsidP="00D90904">
      <w:pPr>
        <w:spacing w:after="0" w:line="240" w:lineRule="auto"/>
      </w:pPr>
      <w:r>
        <w:separator/>
      </w:r>
    </w:p>
  </w:footnote>
  <w:footnote w:type="continuationSeparator" w:id="0">
    <w:p w:rsidR="00D90904" w:rsidRDefault="00D90904" w:rsidP="00D9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04" w:rsidRPr="00D90904" w:rsidRDefault="00D90904" w:rsidP="00D90904">
    <w:pPr>
      <w:spacing w:after="0"/>
      <w:jc w:val="center"/>
      <w:rPr>
        <w:b/>
        <w:sz w:val="32"/>
        <w:szCs w:val="24"/>
      </w:rPr>
    </w:pPr>
    <w:r w:rsidRPr="00D90904">
      <w:rPr>
        <w:b/>
        <w:sz w:val="32"/>
        <w:szCs w:val="24"/>
      </w:rPr>
      <w:t>Form – III</w:t>
    </w:r>
  </w:p>
  <w:p w:rsidR="00D90904" w:rsidRDefault="00D90904" w:rsidP="006939B1">
    <w:pPr>
      <w:spacing w:after="0"/>
      <w:jc w:val="center"/>
      <w:rPr>
        <w:sz w:val="20"/>
        <w:szCs w:val="24"/>
      </w:rPr>
    </w:pPr>
    <w:r w:rsidRPr="00D90904">
      <w:rPr>
        <w:sz w:val="20"/>
        <w:szCs w:val="24"/>
      </w:rPr>
      <w:t>[See Rule 8 (2)] of Construction and Demolit</w:t>
    </w:r>
    <w:r w:rsidR="006939B1">
      <w:rPr>
        <w:sz w:val="20"/>
        <w:szCs w:val="24"/>
      </w:rPr>
      <w:t>ion Waste Management Rules, 2016</w:t>
    </w:r>
  </w:p>
  <w:p w:rsidR="006939B1" w:rsidRPr="006939B1" w:rsidRDefault="006939B1" w:rsidP="006939B1">
    <w:pPr>
      <w:spacing w:after="0"/>
      <w:jc w:val="center"/>
      <w:rPr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3924"/>
    <w:multiLevelType w:val="hybridMultilevel"/>
    <w:tmpl w:val="C7C6B20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05C7"/>
    <w:multiLevelType w:val="hybridMultilevel"/>
    <w:tmpl w:val="CF7C5FB4"/>
    <w:lvl w:ilvl="0" w:tplc="83446C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A07B4"/>
    <w:multiLevelType w:val="hybridMultilevel"/>
    <w:tmpl w:val="7150A6C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F0028"/>
    <w:multiLevelType w:val="hybridMultilevel"/>
    <w:tmpl w:val="5D5E41A2"/>
    <w:lvl w:ilvl="0" w:tplc="964ECF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68B"/>
    <w:multiLevelType w:val="hybridMultilevel"/>
    <w:tmpl w:val="B8F648C0"/>
    <w:lvl w:ilvl="0" w:tplc="FE767B1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F451280"/>
    <w:multiLevelType w:val="hybridMultilevel"/>
    <w:tmpl w:val="BF0CE31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0A"/>
    <w:rsid w:val="00001954"/>
    <w:rsid w:val="000A02A9"/>
    <w:rsid w:val="000D040A"/>
    <w:rsid w:val="000D3AEF"/>
    <w:rsid w:val="00142CBE"/>
    <w:rsid w:val="0015538F"/>
    <w:rsid w:val="001646D7"/>
    <w:rsid w:val="00171B7E"/>
    <w:rsid w:val="001C6CDF"/>
    <w:rsid w:val="00214945"/>
    <w:rsid w:val="0024499E"/>
    <w:rsid w:val="00250B8F"/>
    <w:rsid w:val="00376CFD"/>
    <w:rsid w:val="003B57C5"/>
    <w:rsid w:val="0044239B"/>
    <w:rsid w:val="004A3B86"/>
    <w:rsid w:val="004D0FDD"/>
    <w:rsid w:val="005410F3"/>
    <w:rsid w:val="005702F2"/>
    <w:rsid w:val="00603E87"/>
    <w:rsid w:val="006221A2"/>
    <w:rsid w:val="0065357F"/>
    <w:rsid w:val="006616E1"/>
    <w:rsid w:val="006939B1"/>
    <w:rsid w:val="006B0B9D"/>
    <w:rsid w:val="006D43F3"/>
    <w:rsid w:val="006E064D"/>
    <w:rsid w:val="00782C1E"/>
    <w:rsid w:val="007D73BB"/>
    <w:rsid w:val="00813B58"/>
    <w:rsid w:val="00837F40"/>
    <w:rsid w:val="008409F3"/>
    <w:rsid w:val="00876045"/>
    <w:rsid w:val="00886AEE"/>
    <w:rsid w:val="008F3E30"/>
    <w:rsid w:val="009003B8"/>
    <w:rsid w:val="0095717E"/>
    <w:rsid w:val="009A3719"/>
    <w:rsid w:val="009E46E2"/>
    <w:rsid w:val="009F3379"/>
    <w:rsid w:val="00A3780A"/>
    <w:rsid w:val="00A534B4"/>
    <w:rsid w:val="00AC4A6D"/>
    <w:rsid w:val="00AF2266"/>
    <w:rsid w:val="00B0136A"/>
    <w:rsid w:val="00B33B48"/>
    <w:rsid w:val="00B65B05"/>
    <w:rsid w:val="00CC7B82"/>
    <w:rsid w:val="00D8370C"/>
    <w:rsid w:val="00D90904"/>
    <w:rsid w:val="00D91FA6"/>
    <w:rsid w:val="00DA0051"/>
    <w:rsid w:val="00E11DAE"/>
    <w:rsid w:val="00E6711D"/>
    <w:rsid w:val="00E703B8"/>
    <w:rsid w:val="00F77F25"/>
    <w:rsid w:val="00FB2403"/>
    <w:rsid w:val="00FE5D4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04"/>
  </w:style>
  <w:style w:type="paragraph" w:styleId="Footer">
    <w:name w:val="footer"/>
    <w:basedOn w:val="Normal"/>
    <w:link w:val="FooterChar"/>
    <w:uiPriority w:val="99"/>
    <w:unhideWhenUsed/>
    <w:rsid w:val="00D90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04"/>
  </w:style>
  <w:style w:type="paragraph" w:styleId="Footer">
    <w:name w:val="footer"/>
    <w:basedOn w:val="Normal"/>
    <w:link w:val="FooterChar"/>
    <w:uiPriority w:val="99"/>
    <w:unhideWhenUsed/>
    <w:rsid w:val="00D90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0311-5DAA-472F-A219-D1667BA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ARUN</cp:lastModifiedBy>
  <cp:revision>12</cp:revision>
  <cp:lastPrinted>2021-01-12T08:48:00Z</cp:lastPrinted>
  <dcterms:created xsi:type="dcterms:W3CDTF">2021-01-13T12:24:00Z</dcterms:created>
  <dcterms:modified xsi:type="dcterms:W3CDTF">2021-01-14T12:21:00Z</dcterms:modified>
</cp:coreProperties>
</file>